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F5B" w:rsidRPr="00C17E1A" w:rsidRDefault="00261081" w:rsidP="00367F5B">
      <w:pPr>
        <w:pStyle w:val="NOMBRECLIENTE"/>
      </w:pPr>
      <w:r>
        <w:t>PAULO ANDRES TORRES ALARCON</w:t>
      </w:r>
    </w:p>
    <w:p w:rsidR="00367F5B" w:rsidRPr="00C17E1A" w:rsidRDefault="00261081" w:rsidP="00367F5B">
      <w:pPr>
        <w:pStyle w:val="AntecedentesCV"/>
        <w:rPr>
          <w:sz w:val="22"/>
        </w:rPr>
      </w:pPr>
      <w:r>
        <w:rPr>
          <w:sz w:val="22"/>
        </w:rPr>
        <w:t>16.100.003-5</w:t>
      </w:r>
    </w:p>
    <w:p w:rsidR="00367F5B" w:rsidRPr="00C17E1A" w:rsidRDefault="00261081" w:rsidP="00367F5B">
      <w:pPr>
        <w:pStyle w:val="AntecedentesCV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25 </w:t>
      </w:r>
      <w:proofErr w:type="gramStart"/>
      <w:r>
        <w:rPr>
          <w:sz w:val="22"/>
          <w:shd w:val="clear" w:color="auto" w:fill="FFFFFF"/>
        </w:rPr>
        <w:t>Noviembre</w:t>
      </w:r>
      <w:proofErr w:type="gramEnd"/>
      <w:r>
        <w:rPr>
          <w:sz w:val="22"/>
          <w:shd w:val="clear" w:color="auto" w:fill="FFFFFF"/>
        </w:rPr>
        <w:t xml:space="preserve"> 1985 </w:t>
      </w:r>
    </w:p>
    <w:p w:rsidR="00261081" w:rsidRDefault="00DA46AA" w:rsidP="00261081">
      <w:pPr>
        <w:spacing w:after="0" w:line="240" w:lineRule="atLeast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Santa Rita 51, San Antonio</w:t>
      </w:r>
      <w:r w:rsidR="00261081" w:rsidRPr="00261081">
        <w:rPr>
          <w:rFonts w:ascii="Arial" w:hAnsi="Arial" w:cs="Arial"/>
          <w:lang w:val="es-ES"/>
        </w:rPr>
        <w:t xml:space="preserve">. </w:t>
      </w:r>
    </w:p>
    <w:p w:rsidR="00367F5B" w:rsidRPr="00261081" w:rsidRDefault="00367F5B" w:rsidP="00261081">
      <w:pPr>
        <w:spacing w:after="0" w:line="240" w:lineRule="atLeast"/>
        <w:jc w:val="center"/>
        <w:rPr>
          <w:rFonts w:ascii="Arial" w:hAnsi="Arial" w:cs="Arial"/>
          <w:lang w:val="es-ES"/>
        </w:rPr>
      </w:pPr>
      <w:r w:rsidRPr="00C17E1A">
        <w:t xml:space="preserve">(56 9) </w:t>
      </w:r>
      <w:r w:rsidR="00261081" w:rsidRPr="00261081">
        <w:rPr>
          <w:shd w:val="clear" w:color="auto" w:fill="FFFFFF"/>
          <w:lang w:val="es-ES"/>
        </w:rPr>
        <w:t>89659399</w:t>
      </w:r>
    </w:p>
    <w:p w:rsidR="00367F5B" w:rsidRPr="00C17E1A" w:rsidRDefault="00F801E6" w:rsidP="00261081">
      <w:pPr>
        <w:pStyle w:val="AntecedentesCV"/>
        <w:spacing w:line="240" w:lineRule="atLeast"/>
        <w:rPr>
          <w:sz w:val="22"/>
          <w:lang w:val="es-CL"/>
        </w:rPr>
      </w:pPr>
      <w:hyperlink r:id="rId6" w:history="1">
        <w:r w:rsidR="00261081" w:rsidRPr="004A4B9E">
          <w:rPr>
            <w:rStyle w:val="Hipervnculo"/>
            <w:sz w:val="22"/>
            <w:lang w:val="es-CL"/>
          </w:rPr>
          <w:t>torres.paulo85@gmail.com</w:t>
        </w:r>
      </w:hyperlink>
    </w:p>
    <w:p w:rsidR="00367F5B" w:rsidRPr="00C17E1A" w:rsidRDefault="00367F5B" w:rsidP="00367F5B">
      <w:pPr>
        <w:pStyle w:val="AntecedentesCV"/>
        <w:rPr>
          <w:sz w:val="22"/>
          <w:lang w:val="es-CL"/>
        </w:rPr>
      </w:pPr>
    </w:p>
    <w:p w:rsidR="00367F5B" w:rsidRPr="00373838" w:rsidRDefault="00367F5B" w:rsidP="00367F5B">
      <w:pPr>
        <w:pStyle w:val="TITULOENCV"/>
      </w:pPr>
      <w:r>
        <w:t>Resumen Profesional</w:t>
      </w:r>
    </w:p>
    <w:p w:rsidR="00367F5B" w:rsidRPr="00373838" w:rsidRDefault="00AF16AF" w:rsidP="00CE307C">
      <w:pPr>
        <w:pStyle w:val="PARRAFOENCV"/>
        <w:spacing w:before="240"/>
      </w:pPr>
      <w:r>
        <w:t>Ingeniero Civil Industrial de la Universidad de Valparaíso</w:t>
      </w:r>
      <w:r w:rsidR="00367F5B">
        <w:t xml:space="preserve"> con </w:t>
      </w:r>
      <w:r w:rsidR="00DA46AA">
        <w:t>5</w:t>
      </w:r>
      <w:r w:rsidR="00367F5B">
        <w:t xml:space="preserve"> años de experiencia en empresas de los rubros, </w:t>
      </w:r>
      <w:r w:rsidR="00E46D91">
        <w:t>Portuario</w:t>
      </w:r>
      <w:r w:rsidR="00367F5B">
        <w:t xml:space="preserve"> y </w:t>
      </w:r>
      <w:r w:rsidR="00E46D91">
        <w:t>Telecomunicaciones</w:t>
      </w:r>
      <w:r w:rsidR="00367F5B">
        <w:t xml:space="preserve">. Se ha desempeñado principalmente en las áreas </w:t>
      </w:r>
      <w:r w:rsidR="00E46D91">
        <w:t>Operaciones y Servicios Generales</w:t>
      </w:r>
      <w:r w:rsidR="00BE7A03">
        <w:t>, con experiencia y manejo en fondos de inversión (CAPEX – OPEX)</w:t>
      </w:r>
      <w:r w:rsidR="00810F60">
        <w:t>.</w:t>
      </w:r>
      <w:r w:rsidR="007F03E1">
        <w:t xml:space="preserve"> </w:t>
      </w:r>
      <w:r w:rsidR="00810F60">
        <w:t>C</w:t>
      </w:r>
      <w:r w:rsidR="00E46D91">
        <w:t>ompromiso, capacidad analítica y trabajo en equipo altamente desarrollado.</w:t>
      </w:r>
      <w:r w:rsidR="00367F5B">
        <w:t xml:space="preserve"> </w:t>
      </w:r>
    </w:p>
    <w:p w:rsidR="00367F5B" w:rsidRPr="003F600E" w:rsidRDefault="00367F5B" w:rsidP="00367F5B">
      <w:pPr>
        <w:pStyle w:val="TITULOENCV"/>
      </w:pPr>
      <w:r w:rsidRPr="003F600E">
        <w:t>Antecedentes Laborales</w:t>
      </w:r>
    </w:p>
    <w:p w:rsidR="007E5B0C" w:rsidRDefault="007E5B0C" w:rsidP="00CE307C">
      <w:pPr>
        <w:pStyle w:val="Puesto1"/>
        <w:tabs>
          <w:tab w:val="left" w:pos="6379"/>
        </w:tabs>
        <w:spacing w:before="0" w:after="0" w:line="240" w:lineRule="auto"/>
        <w:rPr>
          <w:rFonts w:ascii="Calibri" w:eastAsia="Calibri" w:hAnsi="Calibri"/>
          <w:i w:val="0"/>
          <w:spacing w:val="0"/>
          <w:sz w:val="22"/>
          <w:szCs w:val="22"/>
          <w:lang w:val="es-CL"/>
        </w:rPr>
      </w:pPr>
    </w:p>
    <w:p w:rsidR="00367F5B" w:rsidRPr="003F600E" w:rsidRDefault="00AF16AF" w:rsidP="00CE307C">
      <w:pPr>
        <w:pStyle w:val="Puesto1"/>
        <w:tabs>
          <w:tab w:val="left" w:pos="6379"/>
        </w:tabs>
        <w:spacing w:before="0" w:after="0" w:line="240" w:lineRule="auto"/>
        <w:rPr>
          <w:rFonts w:ascii="Arial" w:hAnsi="Arial" w:cs="Arial"/>
          <w:b/>
          <w:i w:val="0"/>
          <w:sz w:val="22"/>
          <w:szCs w:val="22"/>
          <w:lang w:val="es-ES_tradnl"/>
        </w:rPr>
      </w:pPr>
      <w:r w:rsidRPr="007E5B0C">
        <w:rPr>
          <w:rFonts w:ascii="Arial" w:hAnsi="Arial" w:cs="Arial"/>
          <w:b/>
          <w:i w:val="0"/>
          <w:sz w:val="22"/>
          <w:szCs w:val="22"/>
          <w:lang w:val="es-CL"/>
        </w:rPr>
        <w:t>VTR</w:t>
      </w:r>
      <w:r w:rsidR="00525F96" w:rsidRPr="007E5B0C">
        <w:rPr>
          <w:rFonts w:ascii="Arial" w:hAnsi="Arial" w:cs="Arial"/>
          <w:b/>
          <w:i w:val="0"/>
          <w:sz w:val="22"/>
          <w:szCs w:val="22"/>
          <w:lang w:val="es-CL"/>
        </w:rPr>
        <w:t>.</w:t>
      </w:r>
      <w:r w:rsidR="00C22D4A" w:rsidRPr="007E5B0C">
        <w:rPr>
          <w:rFonts w:ascii="Arial" w:hAnsi="Arial" w:cs="Arial"/>
          <w:b/>
          <w:i w:val="0"/>
          <w:sz w:val="22"/>
          <w:szCs w:val="22"/>
          <w:lang w:val="es-CL"/>
        </w:rPr>
        <w:t xml:space="preserve"> </w:t>
      </w:r>
      <w:r w:rsidR="00367F5B" w:rsidRPr="007E5B0C">
        <w:rPr>
          <w:rFonts w:ascii="Arial" w:hAnsi="Arial" w:cs="Arial"/>
          <w:i w:val="0"/>
          <w:sz w:val="22"/>
          <w:szCs w:val="22"/>
          <w:lang w:val="es-CL"/>
        </w:rPr>
        <w:t>Santiago.</w:t>
      </w:r>
      <w:r w:rsidR="00FA50E0" w:rsidRPr="007E5B0C">
        <w:rPr>
          <w:rFonts w:ascii="Arial" w:hAnsi="Arial" w:cs="Arial"/>
          <w:i w:val="0"/>
          <w:sz w:val="22"/>
          <w:szCs w:val="22"/>
          <w:lang w:val="es-CL"/>
        </w:rPr>
        <w:t xml:space="preserve">                                   </w:t>
      </w:r>
      <w:r w:rsidR="00B45226" w:rsidRPr="007E5B0C">
        <w:rPr>
          <w:rFonts w:ascii="Arial" w:hAnsi="Arial" w:cs="Arial"/>
          <w:i w:val="0"/>
          <w:sz w:val="22"/>
          <w:szCs w:val="22"/>
          <w:lang w:val="es-CL"/>
        </w:rPr>
        <w:t xml:space="preserve">                         </w:t>
      </w:r>
      <w:r w:rsidR="00FA50E0">
        <w:rPr>
          <w:rFonts w:ascii="Arial" w:hAnsi="Arial" w:cs="Arial"/>
          <w:i w:val="0"/>
          <w:sz w:val="22"/>
          <w:szCs w:val="22"/>
          <w:lang w:val="es-ES_tradnl"/>
        </w:rPr>
        <w:t>Marzo 2012</w:t>
      </w:r>
      <w:r w:rsidR="00367F5B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</w:t>
      </w:r>
      <w:r w:rsidR="00FA50E0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proofErr w:type="gramStart"/>
      <w:r w:rsidR="00B45226">
        <w:rPr>
          <w:rFonts w:ascii="Arial" w:hAnsi="Arial" w:cs="Arial"/>
          <w:i w:val="0"/>
          <w:sz w:val="22"/>
          <w:szCs w:val="22"/>
          <w:lang w:val="es-ES_tradnl"/>
        </w:rPr>
        <w:t>Febrero</w:t>
      </w:r>
      <w:proofErr w:type="gramEnd"/>
      <w:r w:rsidR="00B45226">
        <w:rPr>
          <w:rFonts w:ascii="Arial" w:hAnsi="Arial" w:cs="Arial"/>
          <w:i w:val="0"/>
          <w:sz w:val="22"/>
          <w:szCs w:val="22"/>
          <w:lang w:val="es-ES_tradnl"/>
        </w:rPr>
        <w:t xml:space="preserve"> 2017</w:t>
      </w:r>
      <w:r w:rsidR="007E5B0C">
        <w:rPr>
          <w:rFonts w:ascii="Arial" w:hAnsi="Arial" w:cs="Arial"/>
          <w:i w:val="0"/>
          <w:sz w:val="22"/>
          <w:szCs w:val="22"/>
          <w:lang w:val="es-ES_tradnl"/>
        </w:rPr>
        <w:t>.</w:t>
      </w:r>
    </w:p>
    <w:p w:rsidR="00367F5B" w:rsidRPr="00C22D4A" w:rsidRDefault="00FA50E0" w:rsidP="00367F5B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Analista Control Gestión. </w:t>
      </w:r>
    </w:p>
    <w:p w:rsidR="00FA50E0" w:rsidRDefault="00FA50E0" w:rsidP="00FA50E0">
      <w:pPr>
        <w:pStyle w:val="RESPONSABILIDADESENCV"/>
      </w:pPr>
      <w:r>
        <w:t xml:space="preserve">Responsable de Planificar, Evaluar y </w:t>
      </w:r>
      <w:r w:rsidR="00695B00">
        <w:t xml:space="preserve">presupuestar </w:t>
      </w:r>
      <w:r w:rsidR="00695B00" w:rsidRPr="006B5167">
        <w:t>los</w:t>
      </w:r>
      <w:r w:rsidRPr="006B5167">
        <w:t xml:space="preserve"> pro</w:t>
      </w:r>
      <w:r>
        <w:t>yectos de construcción y/o remodelación de instalación a nivel nacional de VTR.</w:t>
      </w:r>
    </w:p>
    <w:p w:rsidR="00CB6041" w:rsidRPr="00486DD3" w:rsidRDefault="00CB6041" w:rsidP="00CB6041">
      <w:pPr>
        <w:pStyle w:val="RESPONSABILIDADESENCV"/>
      </w:pPr>
      <w:r>
        <w:t>Encargado de</w:t>
      </w:r>
      <w:r w:rsidRPr="00486DD3">
        <w:t xml:space="preserve"> dirigi</w:t>
      </w:r>
      <w:r>
        <w:t>r y controlar el cumplimiento del presupuesto de cada proyecto a través de manejo de las cuentas del área de Servicios Generales</w:t>
      </w:r>
      <w:r w:rsidRPr="00486DD3">
        <w:t xml:space="preserve"> e indicadores</w:t>
      </w:r>
      <w:r>
        <w:t xml:space="preserve"> de gestión.</w:t>
      </w:r>
    </w:p>
    <w:p w:rsidR="00C22D4A" w:rsidRDefault="00CB6041" w:rsidP="00367F5B">
      <w:pPr>
        <w:pStyle w:val="RESPONSABILIDADESENCV"/>
      </w:pPr>
      <w:r>
        <w:t>Crea procedimientos para las actividades del área</w:t>
      </w:r>
      <w:r w:rsidR="006A7D67">
        <w:t xml:space="preserve"> de proyecto </w:t>
      </w:r>
      <w:r w:rsidR="00525F96">
        <w:t xml:space="preserve">de construcción y/o remodelación de instalaciones </w:t>
      </w:r>
      <w:r w:rsidR="006A7D67">
        <w:t>de VTR, logrando generar ahorros por un 10% a 12%.</w:t>
      </w:r>
    </w:p>
    <w:p w:rsidR="00367F5B" w:rsidRDefault="006A7D67" w:rsidP="00367F5B">
      <w:pPr>
        <w:pStyle w:val="RESPONSABILIDADESENCV"/>
      </w:pPr>
      <w:r>
        <w:t xml:space="preserve">Realiza análisis de fondos CAPEX del </w:t>
      </w:r>
      <w:r w:rsidR="007308EF">
        <w:t>área</w:t>
      </w:r>
      <w:r>
        <w:t xml:space="preserve"> de proyectos, lo que permitió un uso eficiente de estos fondos.</w:t>
      </w:r>
    </w:p>
    <w:p w:rsidR="006A7D67" w:rsidRPr="003F2F72" w:rsidRDefault="006A7D67" w:rsidP="006A7D67">
      <w:pPr>
        <w:pStyle w:val="RESPONSABILIDADESENCV"/>
      </w:pPr>
      <w:r>
        <w:t>Responsable del</w:t>
      </w:r>
      <w:r w:rsidRPr="003F2F72">
        <w:rPr>
          <w:rFonts w:ascii="Times New Roman" w:eastAsia="Times New Roman" w:hAnsi="Times New Roman" w:cs="Times New Roman"/>
          <w:color w:val="000000"/>
          <w:sz w:val="24"/>
          <w:lang w:eastAsia="es-CL"/>
        </w:rPr>
        <w:t xml:space="preserve"> </w:t>
      </w:r>
      <w:r w:rsidRPr="003F2F72">
        <w:t xml:space="preserve">control y seguimiento de servicios prestados por </w:t>
      </w:r>
      <w:proofErr w:type="spellStart"/>
      <w:r w:rsidRPr="003F2F72">
        <w:t>facili</w:t>
      </w:r>
      <w:r>
        <w:t>ty</w:t>
      </w:r>
      <w:proofErr w:type="spellEnd"/>
      <w:r>
        <w:t xml:space="preserve"> de VTR a nivel nacional (M</w:t>
      </w:r>
      <w:r w:rsidRPr="003F2F72">
        <w:t xml:space="preserve">antención de inmueble e </w:t>
      </w:r>
      <w:r w:rsidR="00B852D8" w:rsidRPr="00B852D8">
        <w:t>infraestructura</w:t>
      </w:r>
      <w:r w:rsidRPr="003F2F72">
        <w:t xml:space="preserve">). </w:t>
      </w:r>
    </w:p>
    <w:p w:rsidR="006A7D67" w:rsidRPr="00486DD3" w:rsidRDefault="006A7D67" w:rsidP="006A7D67">
      <w:pPr>
        <w:pStyle w:val="RESPONSABILIDADESENCV"/>
      </w:pPr>
      <w:r>
        <w:t xml:space="preserve">Encargado </w:t>
      </w:r>
      <w:r w:rsidR="00810F60">
        <w:t xml:space="preserve">de </w:t>
      </w:r>
      <w:r>
        <w:t xml:space="preserve">controlar el cumplimiento de las mantenciones tanto preventivas como correctivas de inmueble como </w:t>
      </w:r>
      <w:r w:rsidR="00B852D8" w:rsidRPr="00B852D8">
        <w:t>infraestructura</w:t>
      </w:r>
      <w:r>
        <w:t xml:space="preserve"> a nivel nacional en VTR.</w:t>
      </w:r>
    </w:p>
    <w:p w:rsidR="00CE307C" w:rsidRDefault="00810F60" w:rsidP="00CE307C">
      <w:pPr>
        <w:pStyle w:val="RESPONSABILIDADESENCV"/>
      </w:pPr>
      <w:r>
        <w:t>Genera</w:t>
      </w:r>
      <w:r w:rsidR="006A7D67">
        <w:t xml:space="preserve"> reportes de gestión de mantenimiento</w:t>
      </w:r>
      <w:r w:rsidR="007308EF">
        <w:t xml:space="preserve">, logrando el control de las actividades del </w:t>
      </w:r>
      <w:proofErr w:type="spellStart"/>
      <w:r w:rsidR="007308EF">
        <w:t>facility</w:t>
      </w:r>
      <w:proofErr w:type="spellEnd"/>
      <w:r w:rsidR="007308EF">
        <w:t>.</w:t>
      </w:r>
    </w:p>
    <w:p w:rsidR="007308EF" w:rsidRDefault="007308EF" w:rsidP="00CE307C">
      <w:pPr>
        <w:pStyle w:val="RESPONSABILIDADESENCV"/>
      </w:pPr>
      <w:r>
        <w:t>Encargado de realizar el levantamiento de indicadores de gestión (KPI).</w:t>
      </w:r>
    </w:p>
    <w:p w:rsidR="00461C8A" w:rsidRDefault="008C507C" w:rsidP="008C507C">
      <w:pPr>
        <w:pStyle w:val="RESPONSABILIDADESENCV"/>
      </w:pPr>
      <w:r>
        <w:t xml:space="preserve">Responsable del </w:t>
      </w:r>
      <w:r w:rsidRPr="008C507C">
        <w:t>control presupuestario de las</w:t>
      </w:r>
      <w:r>
        <w:t xml:space="preserve"> </w:t>
      </w:r>
      <w:r w:rsidRPr="008C507C">
        <w:t>cuentas de la Subgerencia de Administración (Arriendos, Aseo, Mantención de Inmueble, Gastos Básicos y Correspondencia).</w:t>
      </w:r>
      <w:r>
        <w:t xml:space="preserve"> Como principales funciones de elaboración de presupuesto anual, </w:t>
      </w:r>
      <w:r w:rsidRPr="008C507C">
        <w:t>cumplimiento de presupuesto anual, detección de desviaciones</w:t>
      </w:r>
      <w:r>
        <w:t>.</w:t>
      </w:r>
    </w:p>
    <w:p w:rsidR="004E07A8" w:rsidRPr="00461C8A" w:rsidRDefault="004E07A8" w:rsidP="008C507C">
      <w:pPr>
        <w:pStyle w:val="RESPONSABILIDADESENCV"/>
      </w:pPr>
      <w:r>
        <w:t>Encargado de personal de apoyo para el pago efectivo y oportuno de las cuentas asociadas al presupuesto del área.</w:t>
      </w:r>
    </w:p>
    <w:p w:rsidR="00CE307C" w:rsidRDefault="00CE307C" w:rsidP="00CE307C">
      <w:pPr>
        <w:pStyle w:val="RESPONSABILIDADESENCV"/>
        <w:numPr>
          <w:ilvl w:val="0"/>
          <w:numId w:val="0"/>
        </w:numPr>
        <w:ind w:left="394"/>
      </w:pPr>
    </w:p>
    <w:p w:rsidR="00F801E6" w:rsidRPr="00F801E6" w:rsidRDefault="00F801E6" w:rsidP="005D3624">
      <w:pPr>
        <w:pStyle w:val="RESPONSABILIDADESENCV"/>
        <w:numPr>
          <w:ilvl w:val="0"/>
          <w:numId w:val="0"/>
        </w:numPr>
        <w:ind w:left="394" w:hanging="360"/>
      </w:pPr>
      <w:r>
        <w:rPr>
          <w:b/>
        </w:rPr>
        <w:t xml:space="preserve">Varias. </w:t>
      </w:r>
      <w:r>
        <w:t>Valparaíso.                                                                    Junio</w:t>
      </w:r>
      <w:r>
        <w:t xml:space="preserve"> 2</w:t>
      </w:r>
      <w:r>
        <w:t>016</w:t>
      </w:r>
      <w:r>
        <w:t xml:space="preserve"> – </w:t>
      </w:r>
      <w:r>
        <w:t>a la fecha.</w:t>
      </w:r>
    </w:p>
    <w:p w:rsidR="00F801E6" w:rsidRDefault="00F801E6" w:rsidP="005D3624">
      <w:pPr>
        <w:pStyle w:val="RESPONSABILIDADESENCV"/>
        <w:numPr>
          <w:ilvl w:val="0"/>
          <w:numId w:val="0"/>
        </w:numPr>
        <w:ind w:left="394" w:hanging="360"/>
        <w:rPr>
          <w:b/>
        </w:rPr>
      </w:pPr>
      <w:r>
        <w:rPr>
          <w:b/>
        </w:rPr>
        <w:t>Consultor Freelance.</w:t>
      </w:r>
    </w:p>
    <w:p w:rsidR="00F801E6" w:rsidRDefault="00F801E6" w:rsidP="00F801E6">
      <w:pPr>
        <w:pStyle w:val="RESPONSABILIDADESENCV"/>
        <w:numPr>
          <w:ilvl w:val="0"/>
          <w:numId w:val="0"/>
        </w:numPr>
        <w:ind w:left="394" w:hanging="360"/>
      </w:pPr>
      <w:r>
        <w:t>Generalmente se realiza asesoramiento como consultor en los siguientes temas:</w:t>
      </w:r>
    </w:p>
    <w:p w:rsidR="00F801E6" w:rsidRDefault="00F801E6" w:rsidP="00F801E6">
      <w:pPr>
        <w:pStyle w:val="RESPONSABILIDADESENCV"/>
      </w:pPr>
      <w:r>
        <w:t>Proyectando Costos.</w:t>
      </w:r>
    </w:p>
    <w:p w:rsidR="00F801E6" w:rsidRDefault="00F801E6" w:rsidP="00F801E6">
      <w:pPr>
        <w:pStyle w:val="RESPONSABILIDADESENCV"/>
      </w:pPr>
      <w:r>
        <w:t>Diseñando procesos.</w:t>
      </w:r>
    </w:p>
    <w:p w:rsidR="00F801E6" w:rsidRDefault="00F801E6" w:rsidP="00F801E6">
      <w:pPr>
        <w:pStyle w:val="RESPONSABILIDADESENCV"/>
      </w:pPr>
      <w:r>
        <w:t>Analizando propuestas de trabajo.</w:t>
      </w:r>
    </w:p>
    <w:p w:rsidR="00F801E6" w:rsidRDefault="00F801E6" w:rsidP="00F801E6">
      <w:pPr>
        <w:pStyle w:val="RESPONSABILIDADESENCV"/>
      </w:pPr>
      <w:r>
        <w:t>Programando</w:t>
      </w:r>
      <w:r>
        <w:t xml:space="preserve"> </w:t>
      </w:r>
      <w:r>
        <w:t>recursos.</w:t>
      </w:r>
    </w:p>
    <w:p w:rsidR="00F801E6" w:rsidRPr="00F801E6" w:rsidRDefault="00F801E6" w:rsidP="00F801E6">
      <w:pPr>
        <w:pStyle w:val="RESPONSABILIDADESENCV"/>
      </w:pPr>
      <w:r>
        <w:t>Planificando actividades de trabajo para cumplir con los objetivos establecidos.</w:t>
      </w:r>
    </w:p>
    <w:p w:rsidR="00F801E6" w:rsidRDefault="00F801E6" w:rsidP="005D3624">
      <w:pPr>
        <w:pStyle w:val="RESPONSABILIDADESENCV"/>
        <w:numPr>
          <w:ilvl w:val="0"/>
          <w:numId w:val="0"/>
        </w:numPr>
        <w:ind w:left="394" w:hanging="360"/>
        <w:rPr>
          <w:b/>
        </w:rPr>
      </w:pPr>
    </w:p>
    <w:p w:rsidR="00F801E6" w:rsidRDefault="00F801E6" w:rsidP="005D3624">
      <w:pPr>
        <w:pStyle w:val="RESPONSABILIDADESENCV"/>
        <w:numPr>
          <w:ilvl w:val="0"/>
          <w:numId w:val="0"/>
        </w:numPr>
        <w:ind w:left="394" w:hanging="360"/>
        <w:rPr>
          <w:b/>
        </w:rPr>
      </w:pPr>
    </w:p>
    <w:p w:rsidR="00F801E6" w:rsidRDefault="00F801E6" w:rsidP="005D3624">
      <w:pPr>
        <w:pStyle w:val="RESPONSABILIDADESENCV"/>
        <w:numPr>
          <w:ilvl w:val="0"/>
          <w:numId w:val="0"/>
        </w:numPr>
        <w:ind w:left="394" w:hanging="360"/>
        <w:rPr>
          <w:b/>
        </w:rPr>
      </w:pPr>
    </w:p>
    <w:p w:rsidR="00F801E6" w:rsidRDefault="00F801E6" w:rsidP="005D3624">
      <w:pPr>
        <w:pStyle w:val="RESPONSABILIDADESENCV"/>
        <w:numPr>
          <w:ilvl w:val="0"/>
          <w:numId w:val="0"/>
        </w:numPr>
        <w:ind w:left="394" w:hanging="360"/>
        <w:rPr>
          <w:b/>
        </w:rPr>
      </w:pPr>
    </w:p>
    <w:p w:rsidR="00DA46AA" w:rsidRDefault="00CD5834" w:rsidP="005D3624">
      <w:pPr>
        <w:pStyle w:val="RESPONSABILIDADESENCV"/>
        <w:numPr>
          <w:ilvl w:val="0"/>
          <w:numId w:val="0"/>
        </w:numPr>
        <w:ind w:left="394" w:hanging="360"/>
      </w:pPr>
      <w:r>
        <w:rPr>
          <w:b/>
        </w:rPr>
        <w:lastRenderedPageBreak/>
        <w:t>STI</w:t>
      </w:r>
      <w:r w:rsidR="00367F5B">
        <w:rPr>
          <w:b/>
        </w:rPr>
        <w:t xml:space="preserve">. </w:t>
      </w:r>
      <w:r w:rsidR="00367F5B">
        <w:t>San</w:t>
      </w:r>
      <w:r>
        <w:t xml:space="preserve"> Antonio.                                           </w:t>
      </w:r>
      <w:r w:rsidR="00DA46AA">
        <w:t xml:space="preserve">                </w:t>
      </w:r>
      <w:r>
        <w:t xml:space="preserve">  Marzo 2009 – </w:t>
      </w:r>
      <w:proofErr w:type="gramStart"/>
      <w:r>
        <w:t>Diciembre</w:t>
      </w:r>
      <w:proofErr w:type="gramEnd"/>
      <w:r>
        <w:t xml:space="preserve"> 2009</w:t>
      </w:r>
      <w:r w:rsidR="007E5B0C">
        <w:t>.</w:t>
      </w:r>
      <w:r w:rsidR="005D3624">
        <w:t xml:space="preserve">         </w:t>
      </w:r>
      <w:r w:rsidR="00DA46AA">
        <w:t xml:space="preserve"> </w:t>
      </w:r>
    </w:p>
    <w:p w:rsidR="00367F5B" w:rsidRPr="00DA46AA" w:rsidRDefault="00CD5834" w:rsidP="00DA46AA">
      <w:pPr>
        <w:pStyle w:val="RESPONSABILIDADESENCV"/>
        <w:numPr>
          <w:ilvl w:val="0"/>
          <w:numId w:val="0"/>
        </w:numPr>
        <w:ind w:left="394" w:hanging="360"/>
        <w:rPr>
          <w:b/>
        </w:rPr>
      </w:pPr>
      <w:r>
        <w:rPr>
          <w:b/>
        </w:rPr>
        <w:t>Tesista</w:t>
      </w:r>
      <w:r w:rsidR="005D3624" w:rsidRPr="00993A11">
        <w:rPr>
          <w:b/>
        </w:rPr>
        <w:t>, Ingeniero de Procesos</w:t>
      </w:r>
      <w:r w:rsidR="005D3624">
        <w:rPr>
          <w:b/>
        </w:rPr>
        <w:t>.</w:t>
      </w:r>
    </w:p>
    <w:p w:rsidR="00CD5834" w:rsidRDefault="00CD5834" w:rsidP="00CD5834">
      <w:pPr>
        <w:pStyle w:val="RESPONSABILIDADESENCV"/>
      </w:pPr>
      <w:r>
        <w:rPr>
          <w:szCs w:val="24"/>
        </w:rPr>
        <w:t>Responsable de realizar a</w:t>
      </w:r>
      <w:r w:rsidRPr="008A0502">
        <w:rPr>
          <w:szCs w:val="24"/>
        </w:rPr>
        <w:t xml:space="preserve">nálisis situacional y propuestas de mejora para el sistema de </w:t>
      </w:r>
      <w:r w:rsidR="00525F96">
        <w:rPr>
          <w:szCs w:val="24"/>
        </w:rPr>
        <w:t xml:space="preserve">almacenamiento de contenedores </w:t>
      </w:r>
      <w:proofErr w:type="spellStart"/>
      <w:r w:rsidR="00525F96">
        <w:rPr>
          <w:szCs w:val="24"/>
        </w:rPr>
        <w:t>r</w:t>
      </w:r>
      <w:r w:rsidRPr="008A0502">
        <w:rPr>
          <w:szCs w:val="24"/>
        </w:rPr>
        <w:t>eefer</w:t>
      </w:r>
      <w:proofErr w:type="spellEnd"/>
      <w:r w:rsidRPr="008A0502">
        <w:rPr>
          <w:szCs w:val="24"/>
        </w:rPr>
        <w:t xml:space="preserve"> de la empresa San</w:t>
      </w:r>
      <w:r>
        <w:rPr>
          <w:szCs w:val="24"/>
        </w:rPr>
        <w:t xml:space="preserve"> Antonio Terminal Internacional.</w:t>
      </w:r>
    </w:p>
    <w:p w:rsidR="00CD5834" w:rsidRDefault="00CD5834" w:rsidP="00CD5834">
      <w:pPr>
        <w:pStyle w:val="RESPONSABILIDADESENCV"/>
      </w:pPr>
      <w:r>
        <w:rPr>
          <w:szCs w:val="24"/>
        </w:rPr>
        <w:t>Realiza</w:t>
      </w:r>
      <w:r w:rsidRPr="008A0502">
        <w:rPr>
          <w:szCs w:val="24"/>
        </w:rPr>
        <w:t xml:space="preserve"> levantamiento de información de los procesos que se efectúan en el sistema, </w:t>
      </w:r>
      <w:r>
        <w:rPr>
          <w:szCs w:val="24"/>
        </w:rPr>
        <w:t>generando un</w:t>
      </w:r>
      <w:r w:rsidRPr="008A0502">
        <w:rPr>
          <w:szCs w:val="24"/>
        </w:rPr>
        <w:t xml:space="preserve"> análisis de las variables que influyen</w:t>
      </w:r>
      <w:r>
        <w:rPr>
          <w:szCs w:val="24"/>
        </w:rPr>
        <w:t xml:space="preserve"> en este.</w:t>
      </w:r>
    </w:p>
    <w:p w:rsidR="00C22D4A" w:rsidRPr="00373838" w:rsidRDefault="00CD5834" w:rsidP="00C22D4A">
      <w:pPr>
        <w:pStyle w:val="RESPONSABILIDADESENCV"/>
      </w:pPr>
      <w:r>
        <w:t xml:space="preserve">A través de la simulación de las variables, se </w:t>
      </w:r>
      <w:r w:rsidR="00695B00">
        <w:t>logró</w:t>
      </w:r>
      <w:r>
        <w:t xml:space="preserve"> reducir los tiempos de trabajos en el sistema de almacenamientos de contenedores </w:t>
      </w:r>
      <w:proofErr w:type="spellStart"/>
      <w:r>
        <w:t>reefer</w:t>
      </w:r>
      <w:proofErr w:type="spellEnd"/>
      <w:r>
        <w:t>.</w:t>
      </w:r>
    </w:p>
    <w:p w:rsidR="00C22D4A" w:rsidRDefault="00CD5834" w:rsidP="00C22D4A">
      <w:pPr>
        <w:pStyle w:val="RESPONSABILIDADESENCV"/>
      </w:pPr>
      <w:r>
        <w:t>Realiza una reestructuración de los equipos de trabajos para un mejor funcionamiento del sistema.</w:t>
      </w:r>
    </w:p>
    <w:p w:rsidR="00DA46AA" w:rsidRDefault="00DA46AA" w:rsidP="00DA46AA">
      <w:pPr>
        <w:pStyle w:val="RESPONSABILIDADESENCV"/>
        <w:numPr>
          <w:ilvl w:val="0"/>
          <w:numId w:val="0"/>
        </w:numPr>
        <w:rPr>
          <w:b/>
        </w:rPr>
      </w:pPr>
    </w:p>
    <w:p w:rsidR="001439CE" w:rsidRDefault="001439CE" w:rsidP="00DA46AA">
      <w:pPr>
        <w:pStyle w:val="RESPONSABILIDADESENCV"/>
        <w:numPr>
          <w:ilvl w:val="0"/>
          <w:numId w:val="0"/>
        </w:numPr>
      </w:pPr>
      <w:r w:rsidRPr="001439CE">
        <w:rPr>
          <w:b/>
        </w:rPr>
        <w:t>Gerdau AZA</w:t>
      </w:r>
      <w:r>
        <w:rPr>
          <w:b/>
        </w:rPr>
        <w:t xml:space="preserve">. </w:t>
      </w:r>
      <w:r w:rsidRPr="001439CE">
        <w:t>Santiago</w:t>
      </w:r>
      <w:r>
        <w:t xml:space="preserve">                                               </w:t>
      </w:r>
      <w:r w:rsidR="002169BA">
        <w:t xml:space="preserve">       </w:t>
      </w:r>
      <w:r>
        <w:t xml:space="preserve">   </w:t>
      </w:r>
      <w:proofErr w:type="gramStart"/>
      <w:r>
        <w:t>Enero</w:t>
      </w:r>
      <w:proofErr w:type="gramEnd"/>
      <w:r>
        <w:t xml:space="preserve"> 2009 – Febrero 2009</w:t>
      </w:r>
      <w:r w:rsidR="007E5B0C">
        <w:t>.</w:t>
      </w:r>
    </w:p>
    <w:p w:rsidR="001439CE" w:rsidRPr="00993A11" w:rsidRDefault="00993A11" w:rsidP="001439CE">
      <w:pPr>
        <w:pStyle w:val="RESPONSABILIDADESENCV"/>
        <w:numPr>
          <w:ilvl w:val="0"/>
          <w:numId w:val="0"/>
        </w:numPr>
        <w:ind w:left="394" w:hanging="360"/>
        <w:rPr>
          <w:b/>
        </w:rPr>
      </w:pPr>
      <w:r w:rsidRPr="00993A11">
        <w:rPr>
          <w:b/>
        </w:rPr>
        <w:t>Practicante, Ingeniero de Procesos</w:t>
      </w:r>
      <w:r>
        <w:rPr>
          <w:b/>
        </w:rPr>
        <w:t>.</w:t>
      </w:r>
    </w:p>
    <w:p w:rsidR="001439CE" w:rsidRPr="00B30973" w:rsidRDefault="00993A11" w:rsidP="001439CE">
      <w:pPr>
        <w:pStyle w:val="RESPONSABILIDADESENCV"/>
      </w:pPr>
      <w:r>
        <w:rPr>
          <w:szCs w:val="24"/>
        </w:rPr>
        <w:t xml:space="preserve">Encargado de construcción de análisis estadístico </w:t>
      </w:r>
      <w:r w:rsidR="00BB14BE">
        <w:rPr>
          <w:szCs w:val="24"/>
        </w:rPr>
        <w:t xml:space="preserve">sobre las perdidas </w:t>
      </w:r>
      <w:r w:rsidR="00B30973">
        <w:rPr>
          <w:szCs w:val="24"/>
        </w:rPr>
        <w:t>metálicas</w:t>
      </w:r>
      <w:r w:rsidR="00BB14BE">
        <w:rPr>
          <w:szCs w:val="24"/>
        </w:rPr>
        <w:t xml:space="preserve"> dentro de la producción.</w:t>
      </w:r>
    </w:p>
    <w:p w:rsidR="00B30973" w:rsidRDefault="00B30973" w:rsidP="001439CE">
      <w:pPr>
        <w:pStyle w:val="RESPONSABILIDADESENCV"/>
      </w:pPr>
      <w:r>
        <w:t xml:space="preserve">Se genera informe donde se detalla </w:t>
      </w:r>
      <w:r w:rsidR="00B50256">
        <w:t>las causas, los efectos en la producción y costos y finalmente las posibles soluciones.</w:t>
      </w:r>
    </w:p>
    <w:p w:rsidR="001439CE" w:rsidRPr="001439CE" w:rsidRDefault="001439CE" w:rsidP="001439CE">
      <w:pPr>
        <w:pStyle w:val="RESPONSABILIDADESENCV"/>
        <w:numPr>
          <w:ilvl w:val="0"/>
          <w:numId w:val="0"/>
        </w:numPr>
        <w:ind w:left="394" w:hanging="360"/>
        <w:rPr>
          <w:b/>
        </w:rPr>
      </w:pPr>
    </w:p>
    <w:p w:rsidR="00CD5834" w:rsidRDefault="00CD5834" w:rsidP="00B50256">
      <w:pPr>
        <w:pStyle w:val="RESPONSABILIDADESENCV"/>
        <w:numPr>
          <w:ilvl w:val="0"/>
          <w:numId w:val="0"/>
        </w:numPr>
      </w:pPr>
    </w:p>
    <w:p w:rsidR="00367F5B" w:rsidRDefault="00367F5B" w:rsidP="00367F5B">
      <w:pPr>
        <w:pStyle w:val="RESPONSABILIDADESENCV"/>
        <w:numPr>
          <w:ilvl w:val="0"/>
          <w:numId w:val="0"/>
        </w:numPr>
      </w:pPr>
    </w:p>
    <w:p w:rsidR="00367F5B" w:rsidRDefault="00367F5B" w:rsidP="00367F5B">
      <w:pPr>
        <w:pStyle w:val="TITULOENCV"/>
      </w:pPr>
      <w:r>
        <w:t>Antecedentes Académicos</w:t>
      </w:r>
    </w:p>
    <w:tbl>
      <w:tblPr>
        <w:tblpPr w:leftFromText="141" w:rightFromText="141" w:vertAnchor="text" w:horzAnchor="margin" w:tblpY="297"/>
        <w:tblW w:w="8548" w:type="dxa"/>
        <w:tblLook w:val="04A0" w:firstRow="1" w:lastRow="0" w:firstColumn="1" w:lastColumn="0" w:noHBand="0" w:noVBand="1"/>
      </w:tblPr>
      <w:tblGrid>
        <w:gridCol w:w="2123"/>
        <w:gridCol w:w="6425"/>
      </w:tblGrid>
      <w:tr w:rsidR="00DA46AA" w:rsidRPr="00492DCB" w:rsidTr="00DA46AA">
        <w:trPr>
          <w:trHeight w:val="277"/>
        </w:trPr>
        <w:tc>
          <w:tcPr>
            <w:tcW w:w="2123" w:type="dxa"/>
          </w:tcPr>
          <w:p w:rsidR="00DA46AA" w:rsidRPr="00492DCB" w:rsidRDefault="00DA46AA" w:rsidP="00DA46AA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2004</w:t>
            </w:r>
            <w:r w:rsidRPr="00492DCB">
              <w:rPr>
                <w:rFonts w:ascii="Arial" w:hAnsi="Arial" w:cs="Arial"/>
                <w:szCs w:val="22"/>
                <w:lang w:val="es-CL"/>
              </w:rPr>
              <w:t xml:space="preserve"> – </w:t>
            </w:r>
            <w:r>
              <w:rPr>
                <w:rFonts w:ascii="Arial" w:hAnsi="Arial" w:cs="Arial"/>
                <w:szCs w:val="22"/>
                <w:lang w:val="es-CL"/>
              </w:rPr>
              <w:t>2009</w:t>
            </w:r>
          </w:p>
        </w:tc>
        <w:tc>
          <w:tcPr>
            <w:tcW w:w="6425" w:type="dxa"/>
          </w:tcPr>
          <w:p w:rsidR="00DA46AA" w:rsidRPr="00492DCB" w:rsidRDefault="00DA46AA" w:rsidP="00DA46AA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Ingeniería Civil Industrial</w:t>
            </w:r>
          </w:p>
        </w:tc>
      </w:tr>
      <w:tr w:rsidR="00DA46AA" w:rsidRPr="00492DCB" w:rsidTr="00DA46AA">
        <w:trPr>
          <w:trHeight w:val="277"/>
        </w:trPr>
        <w:tc>
          <w:tcPr>
            <w:tcW w:w="2123" w:type="dxa"/>
          </w:tcPr>
          <w:p w:rsidR="00DA46AA" w:rsidRPr="00492DCB" w:rsidRDefault="00DA46AA" w:rsidP="00DA46AA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425" w:type="dxa"/>
          </w:tcPr>
          <w:p w:rsidR="00DA46AA" w:rsidRPr="00492DCB" w:rsidRDefault="00DA46AA" w:rsidP="00DA46AA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>Universidad</w:t>
            </w:r>
            <w:r>
              <w:rPr>
                <w:rFonts w:ascii="Arial" w:hAnsi="Arial" w:cs="Arial"/>
                <w:lang w:val="es-ES_tradnl"/>
              </w:rPr>
              <w:t xml:space="preserve"> de Valparaíso</w:t>
            </w:r>
            <w:r w:rsidRPr="00492DCB">
              <w:rPr>
                <w:rFonts w:ascii="Arial" w:hAnsi="Arial" w:cs="Arial"/>
                <w:lang w:val="es-ES_tradnl"/>
              </w:rPr>
              <w:t xml:space="preserve">, </w:t>
            </w:r>
            <w:r>
              <w:rPr>
                <w:rFonts w:ascii="Arial" w:hAnsi="Arial" w:cs="Arial"/>
                <w:lang w:val="es-ES_tradnl"/>
              </w:rPr>
              <w:t>Valparaíso</w:t>
            </w:r>
            <w:r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DA46AA" w:rsidRPr="00492DCB" w:rsidTr="00DA46AA">
        <w:trPr>
          <w:trHeight w:val="277"/>
        </w:trPr>
        <w:tc>
          <w:tcPr>
            <w:tcW w:w="2123" w:type="dxa"/>
          </w:tcPr>
          <w:p w:rsidR="00DA46AA" w:rsidRPr="00492DCB" w:rsidRDefault="00DA46AA" w:rsidP="00DA46AA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2000</w:t>
            </w:r>
            <w:r w:rsidRPr="00492DCB">
              <w:rPr>
                <w:rFonts w:ascii="Arial" w:hAnsi="Arial" w:cs="Arial"/>
                <w:szCs w:val="22"/>
                <w:lang w:val="es-CL"/>
              </w:rPr>
              <w:t xml:space="preserve"> – </w:t>
            </w:r>
            <w:r>
              <w:rPr>
                <w:rFonts w:ascii="Arial" w:hAnsi="Arial" w:cs="Arial"/>
                <w:szCs w:val="22"/>
                <w:lang w:val="es-CL"/>
              </w:rPr>
              <w:t>2003</w:t>
            </w:r>
          </w:p>
        </w:tc>
        <w:tc>
          <w:tcPr>
            <w:tcW w:w="6425" w:type="dxa"/>
          </w:tcPr>
          <w:p w:rsidR="00DA46AA" w:rsidRPr="00492DCB" w:rsidRDefault="00DA46AA" w:rsidP="00DA46AA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Enseñanza Media</w:t>
            </w:r>
          </w:p>
        </w:tc>
      </w:tr>
      <w:tr w:rsidR="00DA46AA" w:rsidRPr="00782FFB" w:rsidTr="00DA46AA">
        <w:trPr>
          <w:trHeight w:val="261"/>
        </w:trPr>
        <w:tc>
          <w:tcPr>
            <w:tcW w:w="2123" w:type="dxa"/>
          </w:tcPr>
          <w:p w:rsidR="00DA46AA" w:rsidRPr="00492DCB" w:rsidRDefault="00DA46AA" w:rsidP="00DA46AA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425" w:type="dxa"/>
          </w:tcPr>
          <w:p w:rsidR="00DA46AA" w:rsidRPr="00492DCB" w:rsidRDefault="00DA46AA" w:rsidP="00DA46AA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Instituto del Puerto de San Antonio</w:t>
            </w:r>
            <w:r w:rsidRPr="00492DCB">
              <w:rPr>
                <w:rFonts w:ascii="Arial" w:hAnsi="Arial" w:cs="Arial"/>
                <w:lang w:val="es-ES_tradnl"/>
              </w:rPr>
              <w:t xml:space="preserve">, </w:t>
            </w:r>
            <w:r>
              <w:rPr>
                <w:rFonts w:ascii="Arial" w:hAnsi="Arial" w:cs="Arial"/>
                <w:lang w:val="es-ES_tradnl"/>
              </w:rPr>
              <w:t>San Antonio</w:t>
            </w:r>
            <w:r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</w:tbl>
    <w:p w:rsidR="00367F5B" w:rsidRDefault="00367F5B" w:rsidP="00367F5B">
      <w:pPr>
        <w:pStyle w:val="RESPONSABILIDADESENCV"/>
        <w:numPr>
          <w:ilvl w:val="0"/>
          <w:numId w:val="0"/>
        </w:numPr>
        <w:ind w:left="394" w:hanging="360"/>
      </w:pPr>
    </w:p>
    <w:p w:rsidR="00DA46AA" w:rsidRDefault="00DA46AA" w:rsidP="00367F5B">
      <w:pPr>
        <w:pStyle w:val="RESPONSABILIDADESENCV"/>
        <w:numPr>
          <w:ilvl w:val="0"/>
          <w:numId w:val="0"/>
        </w:numPr>
        <w:ind w:left="394" w:hanging="360"/>
      </w:pPr>
    </w:p>
    <w:p w:rsidR="00367F5B" w:rsidRDefault="00367F5B" w:rsidP="00367F5B">
      <w:pPr>
        <w:pStyle w:val="TITULOENCV"/>
      </w:pPr>
      <w:r>
        <w:t>Información Adicional</w:t>
      </w:r>
    </w:p>
    <w:p w:rsidR="00367F5B" w:rsidRDefault="00367F5B" w:rsidP="00DA46AA">
      <w:pPr>
        <w:pStyle w:val="AntecedentesCV"/>
        <w:jc w:val="left"/>
      </w:pPr>
    </w:p>
    <w:tbl>
      <w:tblPr>
        <w:tblW w:w="85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7"/>
        <w:gridCol w:w="6391"/>
      </w:tblGrid>
      <w:tr w:rsidR="00367F5B" w:rsidRPr="00492DCB" w:rsidTr="00DA46AA">
        <w:tc>
          <w:tcPr>
            <w:tcW w:w="2157" w:type="dxa"/>
          </w:tcPr>
          <w:p w:rsidR="00367F5B" w:rsidRPr="00492DCB" w:rsidRDefault="00367F5B" w:rsidP="004E7C77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Software</w:t>
            </w:r>
          </w:p>
        </w:tc>
        <w:tc>
          <w:tcPr>
            <w:tcW w:w="6391" w:type="dxa"/>
          </w:tcPr>
          <w:p w:rsidR="00367F5B" w:rsidRPr="00492DCB" w:rsidRDefault="00367F5B" w:rsidP="004E7C7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 xml:space="preserve">MS Office, nivel </w:t>
            </w:r>
            <w:r w:rsidR="00CB6041">
              <w:rPr>
                <w:rFonts w:ascii="Arial" w:hAnsi="Arial" w:cs="Arial"/>
                <w:lang w:val="es-ES_tradnl"/>
              </w:rPr>
              <w:t>avanzado.</w:t>
            </w:r>
          </w:p>
        </w:tc>
      </w:tr>
      <w:tr w:rsidR="00367F5B" w:rsidRPr="00492DCB" w:rsidTr="00DA46AA">
        <w:tc>
          <w:tcPr>
            <w:tcW w:w="2157" w:type="dxa"/>
          </w:tcPr>
          <w:p w:rsidR="00367F5B" w:rsidRPr="00492DCB" w:rsidRDefault="00367F5B" w:rsidP="004E7C77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391" w:type="dxa"/>
          </w:tcPr>
          <w:p w:rsidR="00367F5B" w:rsidRPr="00492DCB" w:rsidRDefault="00CB6041" w:rsidP="004E7C7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ORACLE, nivel intermedio</w:t>
            </w:r>
            <w:r w:rsidR="00367F5B"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367F5B" w:rsidRPr="00492DCB" w:rsidTr="00DA46AA">
        <w:tc>
          <w:tcPr>
            <w:tcW w:w="2157" w:type="dxa"/>
          </w:tcPr>
          <w:p w:rsidR="00367F5B" w:rsidRPr="00492DCB" w:rsidRDefault="00367F5B" w:rsidP="004E7C77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391" w:type="dxa"/>
          </w:tcPr>
          <w:p w:rsidR="00367F5B" w:rsidRPr="00492DCB" w:rsidRDefault="006A7D67" w:rsidP="004E7C7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9C3F5B">
              <w:rPr>
                <w:rFonts w:ascii="Arial" w:hAnsi="Arial" w:cs="Arial"/>
              </w:rPr>
              <w:t>Rockwell Arena 10.0</w:t>
            </w:r>
            <w:r w:rsidR="00C22D4A">
              <w:rPr>
                <w:rFonts w:ascii="Arial" w:hAnsi="Arial" w:cs="Arial"/>
                <w:lang w:val="es-ES_tradnl"/>
              </w:rPr>
              <w:t xml:space="preserve">, </w:t>
            </w:r>
            <w:r w:rsidR="00CB6041">
              <w:rPr>
                <w:rFonts w:ascii="Arial" w:hAnsi="Arial" w:cs="Arial"/>
                <w:lang w:val="es-ES_tradnl"/>
              </w:rPr>
              <w:t>nivel intermedio</w:t>
            </w:r>
            <w:r w:rsidR="00CB6041"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C24F50" w:rsidRPr="00782FFB" w:rsidTr="00DA46AA">
        <w:tc>
          <w:tcPr>
            <w:tcW w:w="2157" w:type="dxa"/>
          </w:tcPr>
          <w:p w:rsidR="00C24F50" w:rsidRPr="00492DCB" w:rsidRDefault="00C24F50" w:rsidP="004E7C77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391" w:type="dxa"/>
          </w:tcPr>
          <w:p w:rsidR="00C24F50" w:rsidRPr="00C24F50" w:rsidRDefault="00C24F50" w:rsidP="004E7C77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C24F50">
              <w:rPr>
                <w:rFonts w:ascii="Arial" w:hAnsi="Arial" w:cs="Arial"/>
                <w:lang w:val="es-ES"/>
              </w:rPr>
              <w:t xml:space="preserve">Macros y Visual Basic, </w:t>
            </w:r>
            <w:r>
              <w:rPr>
                <w:rFonts w:ascii="Arial" w:hAnsi="Arial" w:cs="Arial"/>
                <w:lang w:val="es-ES_tradnl"/>
              </w:rPr>
              <w:t>nivel intermedio</w:t>
            </w:r>
            <w:r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C10DC8" w:rsidRPr="00782FFB" w:rsidTr="00DA46AA">
        <w:tc>
          <w:tcPr>
            <w:tcW w:w="2157" w:type="dxa"/>
          </w:tcPr>
          <w:p w:rsidR="00C10DC8" w:rsidRPr="00492DCB" w:rsidRDefault="00C10DC8" w:rsidP="004E7C77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391" w:type="dxa"/>
          </w:tcPr>
          <w:p w:rsidR="00C10DC8" w:rsidRPr="00C24F50" w:rsidRDefault="00C10DC8" w:rsidP="004E7C77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MS</w:t>
            </w:r>
            <w:r w:rsidRPr="00C10DC8">
              <w:rPr>
                <w:rFonts w:ascii="Arial" w:hAnsi="Arial" w:cs="Arial"/>
                <w:lang w:val="es-ES"/>
              </w:rPr>
              <w:t xml:space="preserve"> Project para la Gestión de Proyectos</w:t>
            </w:r>
            <w:r w:rsidRPr="00C24F50">
              <w:rPr>
                <w:rFonts w:ascii="Arial" w:hAnsi="Arial" w:cs="Arial"/>
                <w:lang w:val="es-ES"/>
              </w:rPr>
              <w:t xml:space="preserve">, </w:t>
            </w:r>
            <w:r>
              <w:rPr>
                <w:rFonts w:ascii="Arial" w:hAnsi="Arial" w:cs="Arial"/>
                <w:lang w:val="es-ES_tradnl"/>
              </w:rPr>
              <w:t>nivel intermedio</w:t>
            </w:r>
            <w:r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065DF7" w:rsidRPr="00782FFB" w:rsidTr="00DA46AA">
        <w:tc>
          <w:tcPr>
            <w:tcW w:w="2157" w:type="dxa"/>
            <w:tcBorders>
              <w:bottom w:val="single" w:sz="4" w:space="0" w:color="000000"/>
            </w:tcBorders>
          </w:tcPr>
          <w:p w:rsidR="00065DF7" w:rsidRPr="00492DCB" w:rsidRDefault="00065DF7" w:rsidP="004E7C77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391" w:type="dxa"/>
            <w:tcBorders>
              <w:bottom w:val="single" w:sz="4" w:space="0" w:color="000000"/>
            </w:tcBorders>
          </w:tcPr>
          <w:p w:rsidR="00065DF7" w:rsidRDefault="00065DF7" w:rsidP="004E7C77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Primavera P6 </w:t>
            </w:r>
            <w:r w:rsidRPr="00C10DC8">
              <w:rPr>
                <w:rFonts w:ascii="Arial" w:hAnsi="Arial" w:cs="Arial"/>
                <w:lang w:val="es-ES"/>
              </w:rPr>
              <w:t>para la Gestión de Proyectos</w:t>
            </w:r>
            <w:r w:rsidRPr="00C24F50">
              <w:rPr>
                <w:rFonts w:ascii="Arial" w:hAnsi="Arial" w:cs="Arial"/>
                <w:lang w:val="es-ES"/>
              </w:rPr>
              <w:t xml:space="preserve">, </w:t>
            </w:r>
            <w:r>
              <w:rPr>
                <w:rFonts w:ascii="Arial" w:hAnsi="Arial" w:cs="Arial"/>
                <w:lang w:val="es-ES_tradnl"/>
              </w:rPr>
              <w:t>nivel intermedio</w:t>
            </w:r>
            <w:r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</w:tbl>
    <w:p w:rsidR="00367F5B" w:rsidRDefault="00367F5B" w:rsidP="00367F5B">
      <w:pPr>
        <w:spacing w:after="0" w:line="240" w:lineRule="auto"/>
        <w:rPr>
          <w:rFonts w:ascii="Arial" w:hAnsi="Arial" w:cs="Arial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3963"/>
      </w:tblGrid>
      <w:tr w:rsidR="00782FFB" w:rsidTr="00782FFB">
        <w:tc>
          <w:tcPr>
            <w:tcW w:w="2122" w:type="dxa"/>
          </w:tcPr>
          <w:p w:rsidR="00782FFB" w:rsidRDefault="00782FFB" w:rsidP="00367F5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82FFB">
              <w:rPr>
                <w:rFonts w:ascii="Arial" w:hAnsi="Arial" w:cs="Arial"/>
                <w:b/>
                <w:lang w:val="es-ES_tradnl"/>
              </w:rPr>
              <w:t>Idioma</w:t>
            </w:r>
          </w:p>
        </w:tc>
        <w:tc>
          <w:tcPr>
            <w:tcW w:w="2409" w:type="dxa"/>
          </w:tcPr>
          <w:p w:rsidR="00782FFB" w:rsidRDefault="00782FFB" w:rsidP="00367F5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Ingles Pre-Intermedio</w:t>
            </w:r>
          </w:p>
        </w:tc>
        <w:tc>
          <w:tcPr>
            <w:tcW w:w="3963" w:type="dxa"/>
          </w:tcPr>
          <w:p w:rsidR="00782FFB" w:rsidRDefault="00782FFB" w:rsidP="00367F5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Aspire2, Christchurch, New </w:t>
            </w:r>
            <w:proofErr w:type="spellStart"/>
            <w:r>
              <w:rPr>
                <w:rFonts w:ascii="Arial" w:hAnsi="Arial" w:cs="Arial"/>
                <w:lang w:val="es-ES_tradnl"/>
              </w:rPr>
              <w:t>Zeland</w:t>
            </w:r>
            <w:proofErr w:type="spellEnd"/>
            <w:r>
              <w:rPr>
                <w:rFonts w:ascii="Arial" w:hAnsi="Arial" w:cs="Arial"/>
                <w:lang w:val="es-ES_tradnl"/>
              </w:rPr>
              <w:t>.</w:t>
            </w:r>
          </w:p>
        </w:tc>
      </w:tr>
    </w:tbl>
    <w:p w:rsidR="00782FFB" w:rsidRDefault="00782FFB" w:rsidP="00367F5B">
      <w:pPr>
        <w:spacing w:after="0" w:line="240" w:lineRule="auto"/>
        <w:rPr>
          <w:rFonts w:ascii="Arial" w:hAnsi="Arial" w:cs="Arial"/>
          <w:lang w:val="es-ES_tradnl"/>
        </w:rPr>
      </w:pPr>
    </w:p>
    <w:p w:rsidR="005A4F75" w:rsidRDefault="005A4F75" w:rsidP="00367F5B">
      <w:pPr>
        <w:spacing w:after="0" w:line="240" w:lineRule="auto"/>
        <w:rPr>
          <w:rFonts w:ascii="Arial" w:hAnsi="Arial" w:cs="Arial"/>
          <w:lang w:val="es-ES_tradnl"/>
        </w:rPr>
      </w:pPr>
    </w:p>
    <w:p w:rsidR="005A4F75" w:rsidRDefault="00565BAD" w:rsidP="005A4F75">
      <w:pPr>
        <w:pStyle w:val="TITULOENCV"/>
      </w:pPr>
      <w:r>
        <w:t>Preferencias</w:t>
      </w:r>
    </w:p>
    <w:p w:rsidR="005A4F75" w:rsidRDefault="005A4F75" w:rsidP="00367F5B">
      <w:pPr>
        <w:spacing w:after="0" w:line="240" w:lineRule="auto"/>
        <w:rPr>
          <w:rFonts w:ascii="Arial" w:hAnsi="Arial" w:cs="Arial"/>
          <w:lang w:val="es-ES_tradnl"/>
        </w:rPr>
      </w:pPr>
    </w:p>
    <w:p w:rsidR="005A4F75" w:rsidRPr="00530E7D" w:rsidRDefault="005A4F75" w:rsidP="005A4F75">
      <w:pPr>
        <w:spacing w:after="0" w:line="0" w:lineRule="atLeast"/>
        <w:jc w:val="both"/>
        <w:rPr>
          <w:rFonts w:ascii="Arial" w:hAnsi="Arial" w:cs="Arial"/>
          <w:b/>
          <w:lang w:val="en-NZ"/>
        </w:rPr>
      </w:pPr>
      <w:r w:rsidRPr="00530E7D">
        <w:rPr>
          <w:rFonts w:ascii="Arial" w:hAnsi="Arial" w:cs="Arial"/>
          <w:b/>
          <w:lang w:val="en-NZ"/>
        </w:rPr>
        <w:t>Jorge Carrasco R.</w:t>
      </w:r>
    </w:p>
    <w:p w:rsidR="005A4F75" w:rsidRPr="00530E7D" w:rsidRDefault="00565BAD" w:rsidP="005A4F75">
      <w:pPr>
        <w:spacing w:after="0" w:line="0" w:lineRule="atLeast"/>
        <w:jc w:val="both"/>
        <w:rPr>
          <w:rFonts w:ascii="Arial" w:hAnsi="Arial" w:cs="Arial"/>
          <w:lang w:val="en-NZ"/>
        </w:rPr>
      </w:pPr>
      <w:r w:rsidRPr="00530E7D">
        <w:rPr>
          <w:rFonts w:ascii="Arial" w:hAnsi="Arial" w:cs="Arial"/>
          <w:lang w:val="en-NZ"/>
        </w:rPr>
        <w:t xml:space="preserve">Jefe Area </w:t>
      </w:r>
      <w:r w:rsidRPr="00530E7D">
        <w:rPr>
          <w:rFonts w:ascii="Arial" w:hAnsi="Arial" w:cs="Arial"/>
        </w:rPr>
        <w:t>Servicios</w:t>
      </w:r>
      <w:r w:rsidRPr="00530E7D">
        <w:rPr>
          <w:rFonts w:ascii="Arial" w:hAnsi="Arial" w:cs="Arial"/>
          <w:lang w:val="en-NZ"/>
        </w:rPr>
        <w:t xml:space="preserve"> </w:t>
      </w:r>
      <w:proofErr w:type="spellStart"/>
      <w:r w:rsidR="00530E7D" w:rsidRPr="00530E7D">
        <w:rPr>
          <w:rFonts w:ascii="Arial" w:hAnsi="Arial" w:cs="Arial"/>
          <w:lang w:val="en-NZ"/>
        </w:rPr>
        <w:t>Generales</w:t>
      </w:r>
      <w:proofErr w:type="spellEnd"/>
      <w:r w:rsidR="00530E7D" w:rsidRPr="00530E7D">
        <w:rPr>
          <w:rFonts w:ascii="Arial" w:hAnsi="Arial" w:cs="Arial"/>
          <w:lang w:val="en-NZ"/>
        </w:rPr>
        <w:t>.</w:t>
      </w:r>
    </w:p>
    <w:p w:rsidR="005A4F75" w:rsidRPr="00530E7D" w:rsidRDefault="005A4F75" w:rsidP="005A4F75">
      <w:pPr>
        <w:spacing w:after="0" w:line="0" w:lineRule="atLeast"/>
        <w:jc w:val="both"/>
        <w:rPr>
          <w:rFonts w:ascii="Arial" w:hAnsi="Arial" w:cs="Arial"/>
          <w:lang w:val="en-NZ"/>
        </w:rPr>
      </w:pPr>
      <w:r w:rsidRPr="00530E7D">
        <w:rPr>
          <w:rFonts w:ascii="Arial" w:hAnsi="Arial" w:cs="Arial"/>
          <w:lang w:val="en-NZ"/>
        </w:rPr>
        <w:t xml:space="preserve">+56 9 82994150.  </w:t>
      </w:r>
    </w:p>
    <w:p w:rsidR="005A4F75" w:rsidRPr="00530E7D" w:rsidRDefault="005A4F75" w:rsidP="005A4F75">
      <w:pPr>
        <w:spacing w:after="0" w:line="0" w:lineRule="atLeast"/>
        <w:jc w:val="both"/>
        <w:rPr>
          <w:rFonts w:ascii="Arial" w:hAnsi="Arial" w:cs="Arial"/>
          <w:lang w:val="en-NZ"/>
        </w:rPr>
      </w:pPr>
      <w:r w:rsidRPr="00530E7D">
        <w:rPr>
          <w:rFonts w:ascii="Arial" w:hAnsi="Arial" w:cs="Arial"/>
          <w:lang w:val="en-NZ"/>
        </w:rPr>
        <w:t>jorge.carrasco@vtr.cl</w:t>
      </w:r>
    </w:p>
    <w:p w:rsidR="005A4F75" w:rsidRPr="00530E7D" w:rsidRDefault="005A4F75" w:rsidP="005A4F75">
      <w:pPr>
        <w:spacing w:after="0" w:line="0" w:lineRule="atLeast"/>
        <w:jc w:val="both"/>
        <w:rPr>
          <w:rFonts w:ascii="Arial" w:hAnsi="Arial" w:cs="Arial"/>
          <w:lang w:val="en-NZ"/>
        </w:rPr>
      </w:pPr>
      <w:r w:rsidRPr="00530E7D">
        <w:rPr>
          <w:rFonts w:ascii="Arial" w:hAnsi="Arial" w:cs="Arial"/>
          <w:lang w:val="en-NZ"/>
        </w:rPr>
        <w:t>VTR.COM SPA.</w:t>
      </w:r>
    </w:p>
    <w:p w:rsidR="005A4F75" w:rsidRPr="00530E7D" w:rsidRDefault="005A4F75" w:rsidP="005A4F75">
      <w:pPr>
        <w:spacing w:after="0" w:line="0" w:lineRule="atLeast"/>
        <w:jc w:val="both"/>
        <w:rPr>
          <w:rFonts w:ascii="Arial" w:hAnsi="Arial" w:cs="Arial"/>
          <w:lang w:val="en-NZ"/>
        </w:rPr>
      </w:pPr>
    </w:p>
    <w:p w:rsidR="005A4F75" w:rsidRPr="00530E7D" w:rsidRDefault="005A4F75" w:rsidP="005A4F75">
      <w:pPr>
        <w:spacing w:after="0" w:line="0" w:lineRule="atLeast"/>
        <w:jc w:val="both"/>
        <w:rPr>
          <w:rFonts w:ascii="Arial" w:hAnsi="Arial" w:cs="Arial"/>
          <w:b/>
          <w:lang w:val="en-NZ"/>
        </w:rPr>
      </w:pPr>
      <w:r w:rsidRPr="00530E7D">
        <w:rPr>
          <w:rFonts w:ascii="Arial" w:hAnsi="Arial" w:cs="Arial"/>
          <w:b/>
          <w:lang w:val="en-NZ"/>
        </w:rPr>
        <w:t xml:space="preserve">Jorge </w:t>
      </w:r>
      <w:proofErr w:type="spellStart"/>
      <w:r w:rsidRPr="00530E7D">
        <w:rPr>
          <w:rFonts w:ascii="Arial" w:hAnsi="Arial" w:cs="Arial"/>
          <w:b/>
          <w:lang w:val="en-NZ"/>
        </w:rPr>
        <w:t>Manríquez</w:t>
      </w:r>
      <w:proofErr w:type="spellEnd"/>
      <w:r w:rsidRPr="00530E7D">
        <w:rPr>
          <w:rFonts w:ascii="Arial" w:hAnsi="Arial" w:cs="Arial"/>
          <w:b/>
          <w:lang w:val="en-NZ"/>
        </w:rPr>
        <w:t xml:space="preserve"> T.</w:t>
      </w:r>
    </w:p>
    <w:p w:rsidR="005A4F75" w:rsidRPr="00530E7D" w:rsidRDefault="005A4F75" w:rsidP="00530E7D">
      <w:pPr>
        <w:tabs>
          <w:tab w:val="left" w:pos="5580"/>
        </w:tabs>
        <w:spacing w:after="0" w:line="0" w:lineRule="atLeast"/>
        <w:jc w:val="both"/>
        <w:rPr>
          <w:rFonts w:ascii="Arial" w:hAnsi="Arial" w:cs="Arial"/>
        </w:rPr>
      </w:pPr>
      <w:r w:rsidRPr="00530E7D">
        <w:rPr>
          <w:rFonts w:ascii="Arial" w:hAnsi="Arial" w:cs="Arial"/>
          <w:lang w:val="en-NZ"/>
        </w:rPr>
        <w:t xml:space="preserve">Project Manager </w:t>
      </w:r>
      <w:r w:rsidR="00530E7D" w:rsidRPr="00530E7D">
        <w:rPr>
          <w:rFonts w:ascii="Arial" w:hAnsi="Arial" w:cs="Arial"/>
          <w:lang w:val="en-NZ"/>
        </w:rPr>
        <w:t xml:space="preserve">Area </w:t>
      </w:r>
      <w:proofErr w:type="spellStart"/>
      <w:r w:rsidR="00530E7D" w:rsidRPr="00530E7D">
        <w:rPr>
          <w:rFonts w:ascii="Arial" w:hAnsi="Arial" w:cs="Arial"/>
          <w:lang w:val="en-NZ"/>
        </w:rPr>
        <w:t>Proyectos</w:t>
      </w:r>
      <w:proofErr w:type="spellEnd"/>
      <w:r w:rsidR="00530E7D" w:rsidRPr="00530E7D">
        <w:rPr>
          <w:rFonts w:ascii="Arial" w:hAnsi="Arial" w:cs="Arial"/>
          <w:lang w:val="en-NZ"/>
        </w:rPr>
        <w:t>.</w:t>
      </w:r>
      <w:r w:rsidR="00530E7D">
        <w:rPr>
          <w:rFonts w:ascii="Arial" w:hAnsi="Arial" w:cs="Arial"/>
          <w:lang w:val="en-NZ"/>
        </w:rPr>
        <w:tab/>
      </w:r>
    </w:p>
    <w:p w:rsidR="005A4F75" w:rsidRPr="00530E7D" w:rsidRDefault="005A4F75" w:rsidP="005A4F75">
      <w:pPr>
        <w:spacing w:after="0" w:line="0" w:lineRule="atLeast"/>
        <w:jc w:val="both"/>
        <w:rPr>
          <w:rFonts w:ascii="Arial" w:hAnsi="Arial" w:cs="Arial"/>
          <w:lang w:val="en-NZ"/>
        </w:rPr>
      </w:pPr>
      <w:r w:rsidRPr="00530E7D">
        <w:rPr>
          <w:rFonts w:ascii="Arial" w:hAnsi="Arial" w:cs="Arial"/>
          <w:lang w:val="en-NZ"/>
        </w:rPr>
        <w:t xml:space="preserve">+56 9 87612936.  </w:t>
      </w:r>
    </w:p>
    <w:p w:rsidR="005A4F75" w:rsidRPr="00530E7D" w:rsidRDefault="005A4F75" w:rsidP="005A4F75">
      <w:pPr>
        <w:spacing w:after="0" w:line="0" w:lineRule="atLeast"/>
        <w:jc w:val="both"/>
        <w:rPr>
          <w:rFonts w:ascii="Arial" w:hAnsi="Arial" w:cs="Arial"/>
        </w:rPr>
      </w:pPr>
      <w:proofErr w:type="spellStart"/>
      <w:r w:rsidRPr="00530E7D">
        <w:rPr>
          <w:rFonts w:ascii="Arial" w:hAnsi="Arial" w:cs="Arial"/>
          <w:lang w:val="en-NZ"/>
        </w:rPr>
        <w:t>jorge.manriquez@vtr</w:t>
      </w:r>
      <w:proofErr w:type="spellEnd"/>
      <w:r w:rsidRPr="00530E7D">
        <w:rPr>
          <w:rFonts w:ascii="Arial" w:hAnsi="Arial" w:cs="Arial"/>
        </w:rPr>
        <w:t>.cl</w:t>
      </w:r>
    </w:p>
    <w:p w:rsidR="005A4F75" w:rsidRPr="00F801E6" w:rsidRDefault="005A4F75" w:rsidP="00F801E6">
      <w:pPr>
        <w:spacing w:after="0" w:line="0" w:lineRule="atLeast"/>
        <w:jc w:val="both"/>
        <w:rPr>
          <w:rFonts w:ascii="Arial" w:hAnsi="Arial" w:cs="Arial"/>
        </w:rPr>
      </w:pPr>
      <w:r w:rsidRPr="00530E7D">
        <w:rPr>
          <w:rFonts w:ascii="Arial" w:hAnsi="Arial" w:cs="Arial"/>
        </w:rPr>
        <w:t>VTR.COM SPA.</w:t>
      </w:r>
      <w:bookmarkStart w:id="0" w:name="_GoBack"/>
      <w:bookmarkEnd w:id="0"/>
    </w:p>
    <w:sectPr w:rsidR="005A4F75" w:rsidRPr="00F801E6" w:rsidSect="00000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5B"/>
    <w:rsid w:val="0000091D"/>
    <w:rsid w:val="000575C8"/>
    <w:rsid w:val="00060E3C"/>
    <w:rsid w:val="00065DF7"/>
    <w:rsid w:val="00106075"/>
    <w:rsid w:val="001439CE"/>
    <w:rsid w:val="0020120D"/>
    <w:rsid w:val="002169BA"/>
    <w:rsid w:val="00261081"/>
    <w:rsid w:val="0029407E"/>
    <w:rsid w:val="002D2820"/>
    <w:rsid w:val="00367F5B"/>
    <w:rsid w:val="004248D3"/>
    <w:rsid w:val="00461C8A"/>
    <w:rsid w:val="004E07A8"/>
    <w:rsid w:val="004E7C77"/>
    <w:rsid w:val="00525F96"/>
    <w:rsid w:val="00530E7D"/>
    <w:rsid w:val="00565BAD"/>
    <w:rsid w:val="0057191F"/>
    <w:rsid w:val="005A4F75"/>
    <w:rsid w:val="005D3624"/>
    <w:rsid w:val="005F1E77"/>
    <w:rsid w:val="00695B00"/>
    <w:rsid w:val="006A7D67"/>
    <w:rsid w:val="007308EF"/>
    <w:rsid w:val="007618DF"/>
    <w:rsid w:val="00782FFB"/>
    <w:rsid w:val="007B50BE"/>
    <w:rsid w:val="007E5B0C"/>
    <w:rsid w:val="007F03E1"/>
    <w:rsid w:val="00810F60"/>
    <w:rsid w:val="008213B8"/>
    <w:rsid w:val="0083346C"/>
    <w:rsid w:val="00833BF5"/>
    <w:rsid w:val="00866274"/>
    <w:rsid w:val="008C507C"/>
    <w:rsid w:val="008D3381"/>
    <w:rsid w:val="009016B9"/>
    <w:rsid w:val="00945B9A"/>
    <w:rsid w:val="00993A11"/>
    <w:rsid w:val="00A53482"/>
    <w:rsid w:val="00A56EFE"/>
    <w:rsid w:val="00AF16AF"/>
    <w:rsid w:val="00B30973"/>
    <w:rsid w:val="00B45226"/>
    <w:rsid w:val="00B50256"/>
    <w:rsid w:val="00B852D8"/>
    <w:rsid w:val="00BA3642"/>
    <w:rsid w:val="00BB14BE"/>
    <w:rsid w:val="00BC7EF8"/>
    <w:rsid w:val="00BD0C83"/>
    <w:rsid w:val="00BE7A03"/>
    <w:rsid w:val="00C10DC8"/>
    <w:rsid w:val="00C17E1A"/>
    <w:rsid w:val="00C22D4A"/>
    <w:rsid w:val="00C24F50"/>
    <w:rsid w:val="00CB6041"/>
    <w:rsid w:val="00CC1F67"/>
    <w:rsid w:val="00CD5834"/>
    <w:rsid w:val="00CD7A38"/>
    <w:rsid w:val="00CE307C"/>
    <w:rsid w:val="00D1252A"/>
    <w:rsid w:val="00DA46AA"/>
    <w:rsid w:val="00E46D91"/>
    <w:rsid w:val="00F801E6"/>
    <w:rsid w:val="00F9461D"/>
    <w:rsid w:val="00FA50E0"/>
    <w:rsid w:val="00FB0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2E24"/>
  <w15:docId w15:val="{02FEB03B-8522-44D4-B0AE-C1B06997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F5B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67F5B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367F5B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val="en-US"/>
    </w:rPr>
  </w:style>
  <w:style w:type="paragraph" w:customStyle="1" w:styleId="RESPONSABILIDADESENCV">
    <w:name w:val="RESPONSABILIDADES EN CV"/>
    <w:basedOn w:val="Normal"/>
    <w:qFormat/>
    <w:rsid w:val="00367F5B"/>
    <w:pPr>
      <w:numPr>
        <w:numId w:val="1"/>
      </w:numPr>
      <w:tabs>
        <w:tab w:val="clear" w:pos="1778"/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Sinespaciado">
    <w:name w:val="No Spacing"/>
    <w:uiPriority w:val="1"/>
    <w:qFormat/>
    <w:rsid w:val="00367F5B"/>
    <w:rPr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7F5B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367F5B"/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59"/>
    <w:rsid w:val="00782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res.paulo8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8210F-44AE-4A89-A0F0-15F8E2E7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Links>
    <vt:vector size="6" baseType="variant">
      <vt:variant>
        <vt:i4>2031730</vt:i4>
      </vt:variant>
      <vt:variant>
        <vt:i4>0</vt:i4>
      </vt:variant>
      <vt:variant>
        <vt:i4>0</vt:i4>
      </vt:variant>
      <vt:variant>
        <vt:i4>5</vt:i4>
      </vt:variant>
      <vt:variant>
        <vt:lpwstr>mailto:torres.paulo85@gmail.com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</dc:creator>
  <cp:keywords/>
  <cp:lastModifiedBy>Paulo Torres Alarcon</cp:lastModifiedBy>
  <cp:revision>7</cp:revision>
  <dcterms:created xsi:type="dcterms:W3CDTF">2018-01-29T12:10:00Z</dcterms:created>
  <dcterms:modified xsi:type="dcterms:W3CDTF">2018-02-13T12:42:00Z</dcterms:modified>
</cp:coreProperties>
</file>